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469DA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14:paraId="31EE032F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ANEXO IV</w:t>
      </w:r>
    </w:p>
    <w:p w14:paraId="369FFA49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14:paraId="5BB168E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1BAEBEB"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14:paraId="3139FB7B"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C83BAB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14:paraId="124581B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14:paraId="5FABFD6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14:paraId="6B4A095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AA8C6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Os declarantes abaixo-assinados, integrantes do grupo artístico </w:t>
      </w:r>
      <w:r>
        <w:rPr>
          <w:rFonts w:ascii="Calibri" w:hAnsi="Calibri" w:eastAsia="Times New Roman" w:cs="Calibri"/>
          <w:color w:val="FF0000"/>
          <w:kern w:val="0"/>
          <w:sz w:val="27"/>
          <w:szCs w:val="27"/>
          <w:u w:val="single"/>
          <w:lang w:eastAsia="pt-BR"/>
        </w:rPr>
        <w:t>colocar o nome do Grupo ou do Coletivo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0621B6C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0DA63C2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3"/>
        <w:tblW w:w="903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5"/>
        <w:gridCol w:w="2864"/>
        <w:gridCol w:w="2391"/>
      </w:tblGrid>
      <w:tr w14:paraId="64F023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03D39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67DB6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376B7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14:paraId="27272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7DD6A7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286268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A5E42E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7E261D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58999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3E264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F3091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3E16BB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DECFCA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105AC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6957D9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64F659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F3C5F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F0E36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8E2D97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60F81E3D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_______________________________________ </w:t>
      </w:r>
    </w:p>
    <w:p w14:paraId="244B9DEC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[LOCAL]</w:t>
      </w:r>
    </w:p>
    <w:p w14:paraId="4328AA9E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799BD6EB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14:paraId="18FD43A8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[DATA]</w:t>
      </w:r>
    </w:p>
    <w:p w14:paraId="6A942F9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D43F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4954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25B2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2272665</wp:posOffset>
          </wp:positionH>
          <wp:positionV relativeFrom="page">
            <wp:posOffset>680085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ADM 2021/2024</w:t>
    </w:r>
  </w:p>
  <w:p w14:paraId="26FC9CEC">
    <w:pPr>
      <w:spacing w:after="0" w:line="240" w:lineRule="auto"/>
      <w:jc w:val="center"/>
      <w:rPr>
        <w:b/>
      </w:rPr>
    </w:pPr>
    <w:bookmarkStart w:id="0" w:name="_GoBack"/>
    <w:bookmarkEnd w:id="0"/>
  </w:p>
  <w:p w14:paraId="7181FDA2">
    <w:pPr>
      <w:pStyle w:val="5"/>
      <w:jc w:val="center"/>
    </w:pPr>
  </w:p>
  <w:p w14:paraId="1A71AEBC">
    <w:pPr>
      <w:pStyle w:val="5"/>
    </w:pPr>
  </w:p>
  <w:p w14:paraId="7DE16462">
    <w:pPr>
      <w:pStyle w:val="5"/>
      <w:jc w:val="center"/>
    </w:pPr>
  </w:p>
  <w:p w14:paraId="276B8A6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5031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83E0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00507A"/>
    <w:rsid w:val="00064F81"/>
    <w:rsid w:val="00245AD5"/>
    <w:rsid w:val="005B48BA"/>
    <w:rsid w:val="00636282"/>
    <w:rsid w:val="00666DD8"/>
    <w:rsid w:val="007414A6"/>
    <w:rsid w:val="00AD04F7"/>
    <w:rsid w:val="00B959C6"/>
    <w:rsid w:val="00C77CE7"/>
    <w:rsid w:val="00C83AF7"/>
    <w:rsid w:val="00D05A57"/>
    <w:rsid w:val="00E73B53"/>
    <w:rsid w:val="0D44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9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1">
    <w:name w:val="Cabeçalho Char"/>
    <w:basedOn w:val="2"/>
    <w:link w:val="5"/>
    <w:qFormat/>
    <w:uiPriority w:val="99"/>
  </w:style>
  <w:style w:type="character" w:customStyle="1" w:styleId="12">
    <w:name w:val="Rodapé Char"/>
    <w:basedOn w:val="2"/>
    <w:link w:val="6"/>
    <w:semiHidden/>
    <w:qFormat/>
    <w:uiPriority w:val="99"/>
  </w:style>
  <w:style w:type="character" w:customStyle="1" w:styleId="13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2</Pages>
  <Words>180</Words>
  <Characters>977</Characters>
  <Lines>8</Lines>
  <Paragraphs>2</Paragraphs>
  <TotalTime>0</TotalTime>
  <ScaleCrop>false</ScaleCrop>
  <LinksUpToDate>false</LinksUpToDate>
  <CharactersWithSpaces>1155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cp:lastModifiedBy>Vanessa Stefane</cp:lastModifiedBy>
  <dcterms:modified xsi:type="dcterms:W3CDTF">2024-08-19T20:09:40Z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FFC9004B3C5640B884F5EC1712B0D3D5_12</vt:lpwstr>
  </property>
</Properties>
</file>